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04" w:rsidRPr="00BD7404" w:rsidRDefault="00BD7404" w:rsidP="00BD7404">
      <w:pPr>
        <w:rPr>
          <w:rFonts w:ascii="PT Astra Serif" w:hAnsi="PT Astra Serif"/>
          <w:sz w:val="26"/>
          <w:szCs w:val="26"/>
        </w:rPr>
      </w:pPr>
    </w:p>
    <w:p w:rsidR="00BD7404" w:rsidRPr="00BD7404" w:rsidRDefault="00BD7404" w:rsidP="00BD7404">
      <w:pPr>
        <w:jc w:val="right"/>
        <w:rPr>
          <w:rFonts w:ascii="PT Astra Serif" w:hAnsi="PT Astra Serif"/>
          <w:sz w:val="26"/>
          <w:szCs w:val="26"/>
        </w:rPr>
      </w:pPr>
    </w:p>
    <w:p w:rsidR="00BD7404" w:rsidRPr="00BD7404" w:rsidRDefault="00BD7404" w:rsidP="00BD7404">
      <w:pPr>
        <w:tabs>
          <w:tab w:val="left" w:pos="1843"/>
        </w:tabs>
        <w:spacing w:after="200" w:line="276" w:lineRule="auto"/>
        <w:jc w:val="center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04" w:rsidRPr="00BD7404" w:rsidRDefault="00BD7404" w:rsidP="00BD7404">
      <w:pPr>
        <w:keepNext/>
        <w:jc w:val="center"/>
        <w:outlineLvl w:val="1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>АДМИНИСТРАЦИЯ МУНИЦИПАЛЬНОГО ОБРАЗОВАНИЯ</w:t>
      </w:r>
    </w:p>
    <w:p w:rsidR="00BD7404" w:rsidRPr="00BD7404" w:rsidRDefault="00BD7404" w:rsidP="00BD7404">
      <w:pPr>
        <w:jc w:val="center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>СИЛИКАТНЕНСКОЕ ГОРОДСКОЕ ПОСЕЛЕНИЕ</w:t>
      </w:r>
    </w:p>
    <w:p w:rsidR="00BD7404" w:rsidRPr="00BD7404" w:rsidRDefault="00BD7404" w:rsidP="00BD7404">
      <w:pPr>
        <w:keepNext/>
        <w:spacing w:line="360" w:lineRule="auto"/>
        <w:jc w:val="center"/>
        <w:outlineLvl w:val="1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>СЕНГИЛЕЕВСКОГО РАЙОНА УЛЬЯНОВСКОЙ ОБЛАСТИ</w:t>
      </w:r>
    </w:p>
    <w:p w:rsidR="00BD7404" w:rsidRPr="00BD7404" w:rsidRDefault="00BD7404" w:rsidP="00BD7404">
      <w:pPr>
        <w:keepNext/>
        <w:spacing w:line="360" w:lineRule="auto"/>
        <w:jc w:val="center"/>
        <w:outlineLvl w:val="0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>ПОСТАНОВЛЕНИЕ</w:t>
      </w:r>
    </w:p>
    <w:p w:rsidR="00BD7404" w:rsidRPr="00BD7404" w:rsidRDefault="00BD7404" w:rsidP="00BD7404">
      <w:pPr>
        <w:spacing w:after="200"/>
        <w:rPr>
          <w:rFonts w:ascii="PT Astra Serif" w:hAnsi="PT Astra Serif"/>
          <w:sz w:val="26"/>
          <w:szCs w:val="26"/>
        </w:rPr>
      </w:pPr>
    </w:p>
    <w:p w:rsidR="00BD7404" w:rsidRPr="00BD7404" w:rsidRDefault="00BD7404" w:rsidP="00BD7404">
      <w:pPr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 xml:space="preserve">20 ноября 2024 г.                                                                                           </w:t>
      </w:r>
      <w:r w:rsidRPr="00BD7404">
        <w:rPr>
          <w:rFonts w:ascii="PT Astra Serif" w:hAnsi="PT Astra Serif"/>
          <w:sz w:val="26"/>
          <w:szCs w:val="26"/>
        </w:rPr>
        <w:t xml:space="preserve">    </w:t>
      </w:r>
      <w:r w:rsidRPr="00BD740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        </w:t>
      </w:r>
      <w:r w:rsidRPr="00BD7404">
        <w:rPr>
          <w:rFonts w:ascii="PT Astra Serif" w:hAnsi="PT Astra Serif"/>
          <w:sz w:val="26"/>
          <w:szCs w:val="26"/>
        </w:rPr>
        <w:t xml:space="preserve"> </w:t>
      </w:r>
      <w:r w:rsidRPr="00BD7404">
        <w:rPr>
          <w:rFonts w:ascii="PT Astra Serif" w:hAnsi="PT Astra Serif"/>
          <w:sz w:val="26"/>
          <w:szCs w:val="26"/>
        </w:rPr>
        <w:t>№ 220</w:t>
      </w:r>
    </w:p>
    <w:p w:rsidR="00BD7404" w:rsidRPr="00BD7404" w:rsidRDefault="00BD7404" w:rsidP="00BD7404">
      <w:pPr>
        <w:jc w:val="right"/>
        <w:rPr>
          <w:rFonts w:ascii="PT Astra Serif" w:hAnsi="PT Astra Serif"/>
          <w:i/>
          <w:sz w:val="26"/>
          <w:szCs w:val="26"/>
        </w:rPr>
      </w:pPr>
      <w:r w:rsidRPr="00BD7404">
        <w:rPr>
          <w:rFonts w:ascii="PT Astra Serif" w:hAnsi="PT Astra Serif"/>
          <w:i/>
          <w:sz w:val="26"/>
          <w:szCs w:val="26"/>
        </w:rPr>
        <w:t xml:space="preserve">                                                                                 Экз.№  </w:t>
      </w:r>
    </w:p>
    <w:p w:rsidR="00BD7404" w:rsidRPr="00BD7404" w:rsidRDefault="00BD7404" w:rsidP="00BD7404">
      <w:pPr>
        <w:jc w:val="right"/>
        <w:rPr>
          <w:rFonts w:ascii="PT Astra Serif" w:hAnsi="PT Astra Serif"/>
          <w:i/>
          <w:sz w:val="26"/>
          <w:szCs w:val="26"/>
        </w:rPr>
      </w:pPr>
      <w:r w:rsidRPr="00BD7404">
        <w:rPr>
          <w:rFonts w:ascii="PT Astra Serif" w:hAnsi="PT Astra Serif"/>
          <w:i/>
          <w:sz w:val="26"/>
          <w:szCs w:val="26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BD7404" w:rsidRPr="00BD7404" w:rsidTr="00B342F3">
        <w:trPr>
          <w:trHeight w:val="931"/>
          <w:jc w:val="center"/>
        </w:trPr>
        <w:tc>
          <w:tcPr>
            <w:tcW w:w="9540" w:type="dxa"/>
          </w:tcPr>
          <w:p w:rsidR="00BD7404" w:rsidRPr="00BD7404" w:rsidRDefault="00BD7404" w:rsidP="00B342F3">
            <w:pPr>
              <w:ind w:right="-108"/>
              <w:jc w:val="center"/>
              <w:rPr>
                <w:rFonts w:ascii="PT Astra Serif" w:hAnsi="PT Astra Serif"/>
                <w:b/>
                <w:bCs/>
                <w:kern w:val="1"/>
                <w:sz w:val="26"/>
                <w:szCs w:val="26"/>
              </w:rPr>
            </w:pPr>
          </w:p>
          <w:p w:rsidR="00BD7404" w:rsidRPr="00BD7404" w:rsidRDefault="00BD7404" w:rsidP="00B342F3">
            <w:pPr>
              <w:ind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D7404">
              <w:rPr>
                <w:rFonts w:ascii="PT Astra Serif" w:hAnsi="PT Astra Serif"/>
                <w:b/>
                <w:sz w:val="26"/>
                <w:szCs w:val="26"/>
              </w:rPr>
              <w:t>Об утверждении Программы профилактики р</w:t>
            </w:r>
            <w:r w:rsidRPr="00BD7404">
              <w:rPr>
                <w:rFonts w:ascii="PT Astra Serif" w:hAnsi="PT Astra Serif"/>
                <w:b/>
                <w:sz w:val="26"/>
                <w:szCs w:val="26"/>
              </w:rPr>
              <w:t>исков причинения вреда (ущерба)</w:t>
            </w:r>
            <w:r w:rsidRPr="00BD7404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охраняемым законом ценностям в области</w:t>
            </w:r>
            <w:r w:rsidRPr="00BD7404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</w:rPr>
              <w:t xml:space="preserve"> муниципального контроля</w:t>
            </w:r>
            <w:r w:rsidRPr="00BD7404">
              <w:rPr>
                <w:rFonts w:ascii="PT Astra Serif" w:hAnsi="PT Astra Serif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D7404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в сфере благоустройства на территории муниципального образования Силикатненское городское поселение на 2025 год</w:t>
            </w:r>
          </w:p>
          <w:p w:rsidR="00BD7404" w:rsidRPr="00BD7404" w:rsidRDefault="00BD7404" w:rsidP="00B342F3">
            <w:pPr>
              <w:ind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1F5468" w:rsidRPr="00BD7404" w:rsidRDefault="001F5468" w:rsidP="00494DD5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BD7404" w:rsidRPr="00BD7404" w:rsidRDefault="00BD7404" w:rsidP="00494DD5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BD7404" w:rsidRDefault="00494DD5" w:rsidP="00E53BBD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В соответствии со статьей 44 Федерального закона от 31</w:t>
      </w:r>
      <w:r w:rsidR="0034284A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июля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2020</w:t>
      </w:r>
      <w:r w:rsidR="0034284A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года      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</w:t>
      </w:r>
      <w:r w:rsidR="0034284A"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  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от 25.06.2021 № 990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E53BBD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Администрация муниципального образования Силикатненское городское поселение Сенгилеевского района Ульяновской области </w:t>
      </w:r>
    </w:p>
    <w:p w:rsidR="004654A1" w:rsidRPr="00BD7404" w:rsidRDefault="00E53BBD" w:rsidP="00BD7404">
      <w:pPr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 о с </w:t>
      </w:r>
      <w:proofErr w:type="gramStart"/>
      <w:r w:rsidRPr="00BD7404">
        <w:rPr>
          <w:rFonts w:ascii="PT Astra Serif" w:hAnsi="PT Astra Serif"/>
          <w:color w:val="000000" w:themeColor="text1"/>
          <w:sz w:val="26"/>
          <w:szCs w:val="26"/>
        </w:rPr>
        <w:t>т</w:t>
      </w:r>
      <w:proofErr w:type="gramEnd"/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а н о в л я е т:</w:t>
      </w:r>
    </w:p>
    <w:p w:rsidR="00494DD5" w:rsidRPr="00BD7404" w:rsidRDefault="00494DD5" w:rsidP="003324A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1. Утвердить П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муниципального контроля</w:t>
      </w:r>
      <w:r w:rsidRPr="00BD7404">
        <w:rPr>
          <w:rFonts w:ascii="PT Astra Serif" w:hAnsi="PT Astra Serif"/>
          <w:color w:val="000000" w:themeColor="text1"/>
          <w:spacing w:val="-6"/>
          <w:sz w:val="26"/>
          <w:szCs w:val="26"/>
        </w:rPr>
        <w:t xml:space="preserve"> </w:t>
      </w:r>
      <w:r w:rsidRPr="00BD7404">
        <w:rPr>
          <w:rFonts w:ascii="PT Astra Serif" w:hAnsi="PT Astra Serif"/>
          <w:color w:val="000000"/>
          <w:sz w:val="26"/>
          <w:szCs w:val="26"/>
        </w:rPr>
        <w:t xml:space="preserve">в сфере благоустройства на </w:t>
      </w:r>
      <w:r w:rsidR="00003D94" w:rsidRPr="00BD7404">
        <w:rPr>
          <w:rFonts w:ascii="PT Astra Serif" w:hAnsi="PT Astra Serif"/>
          <w:color w:val="000000"/>
          <w:sz w:val="26"/>
          <w:szCs w:val="26"/>
        </w:rPr>
        <w:t xml:space="preserve">территории </w:t>
      </w:r>
      <w:r w:rsidR="00003D94" w:rsidRPr="00BD7404">
        <w:rPr>
          <w:rFonts w:ascii="PT Astra Serif" w:hAnsi="PT Astra Serif"/>
          <w:color w:val="000000" w:themeColor="text1"/>
          <w:sz w:val="26"/>
          <w:szCs w:val="26"/>
        </w:rPr>
        <w:t>МО</w:t>
      </w:r>
      <w:r w:rsidR="003324A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Силикатненское городское поселение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0464A" w:rsidRPr="00BD7404">
        <w:rPr>
          <w:rFonts w:ascii="PT Astra Serif" w:hAnsi="PT Astra Serif"/>
          <w:color w:val="000000" w:themeColor="text1"/>
          <w:sz w:val="26"/>
          <w:szCs w:val="26"/>
        </w:rPr>
        <w:t>на 202</w:t>
      </w:r>
      <w:r w:rsidR="002D37DE" w:rsidRPr="00BD7404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4654A1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год согласно</w:t>
      </w:r>
      <w:r w:rsidR="003324A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654A1" w:rsidRPr="00BD7404">
        <w:rPr>
          <w:rFonts w:ascii="PT Astra Serif" w:hAnsi="PT Astra Serif"/>
          <w:iCs/>
          <w:color w:val="000000" w:themeColor="text1"/>
          <w:sz w:val="26"/>
          <w:szCs w:val="26"/>
          <w:vertAlign w:val="superscript"/>
        </w:rPr>
        <w:t xml:space="preserve">  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приложению.</w:t>
      </w:r>
    </w:p>
    <w:p w:rsidR="004113E4" w:rsidRPr="00BD7404" w:rsidRDefault="004113E4" w:rsidP="004113E4">
      <w:pPr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bCs/>
          <w:sz w:val="26"/>
          <w:szCs w:val="26"/>
        </w:rPr>
        <w:t>2.</w:t>
      </w:r>
      <w:r w:rsidRPr="00BD7404">
        <w:rPr>
          <w:rFonts w:ascii="PT Astra Serif" w:hAnsi="PT Astra Serif"/>
          <w:sz w:val="26"/>
          <w:szCs w:val="26"/>
        </w:rPr>
        <w:t xml:space="preserve"> Контроль за исполнением настоящего постановления оставляю за собой. </w:t>
      </w:r>
    </w:p>
    <w:p w:rsidR="004113E4" w:rsidRPr="00BD7404" w:rsidRDefault="004113E4" w:rsidP="004113E4">
      <w:pPr>
        <w:widowControl w:val="0"/>
        <w:suppressLineNumbers/>
        <w:suppressAutoHyphens/>
        <w:autoSpaceDE w:val="0"/>
        <w:spacing w:line="276" w:lineRule="auto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BD7404">
        <w:rPr>
          <w:rFonts w:ascii="PT Astra Serif" w:hAnsi="PT Astra Serif"/>
          <w:bCs/>
          <w:sz w:val="26"/>
          <w:szCs w:val="26"/>
        </w:rPr>
        <w:t>3. Настоящее постановление подлежит размещению в сети «Интернет» на официальном сайте Администрации муниципального образования Силикатненское городское поселение.</w:t>
      </w:r>
    </w:p>
    <w:p w:rsidR="00AD667C" w:rsidRPr="00BD7404" w:rsidRDefault="00AD667C" w:rsidP="003324A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2D37DE" w:rsidRPr="00BD7404" w:rsidRDefault="002D37DE" w:rsidP="00494DD5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D95366" w:rsidRPr="00BD7404" w:rsidRDefault="00D95366" w:rsidP="00494DD5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E53BBD" w:rsidRPr="00BD7404" w:rsidRDefault="00E53BBD" w:rsidP="00E53BBD">
      <w:pPr>
        <w:widowControl w:val="0"/>
        <w:suppressAutoHyphens/>
        <w:jc w:val="both"/>
        <w:rPr>
          <w:rFonts w:ascii="PT Astra Serif" w:eastAsia="Lucida Sans Unicode" w:hAnsi="PT Astra Serif"/>
          <w:sz w:val="26"/>
          <w:szCs w:val="26"/>
        </w:rPr>
      </w:pPr>
      <w:r w:rsidRPr="00BD7404">
        <w:rPr>
          <w:rFonts w:ascii="PT Astra Serif" w:eastAsia="Lucida Sans Unicode" w:hAnsi="PT Astra Serif"/>
          <w:sz w:val="26"/>
          <w:szCs w:val="26"/>
        </w:rPr>
        <w:t>Глава администрации</w:t>
      </w:r>
    </w:p>
    <w:p w:rsidR="00E53BBD" w:rsidRPr="00BD7404" w:rsidRDefault="00E53BBD" w:rsidP="00E53BBD">
      <w:pPr>
        <w:widowControl w:val="0"/>
        <w:suppressAutoHyphens/>
        <w:jc w:val="both"/>
        <w:rPr>
          <w:rFonts w:ascii="PT Astra Serif" w:eastAsia="Lucida Sans Unicode" w:hAnsi="PT Astra Serif"/>
          <w:sz w:val="26"/>
          <w:szCs w:val="26"/>
        </w:rPr>
      </w:pPr>
      <w:r w:rsidRPr="00BD7404">
        <w:rPr>
          <w:rFonts w:ascii="PT Astra Serif" w:eastAsia="Lucida Sans Unicode" w:hAnsi="PT Astra Serif"/>
          <w:sz w:val="26"/>
          <w:szCs w:val="26"/>
        </w:rPr>
        <w:t xml:space="preserve">муниципального образования </w:t>
      </w:r>
    </w:p>
    <w:p w:rsidR="00E53BBD" w:rsidRPr="00BD7404" w:rsidRDefault="00E53BBD" w:rsidP="00E53BBD">
      <w:pPr>
        <w:jc w:val="both"/>
        <w:rPr>
          <w:rFonts w:ascii="PT Astra Serif" w:hAnsi="PT Astra Serif"/>
          <w:sz w:val="26"/>
          <w:szCs w:val="26"/>
          <w:lang w:eastAsia="x-none"/>
        </w:rPr>
      </w:pPr>
      <w:r w:rsidRPr="00BD7404">
        <w:rPr>
          <w:rFonts w:ascii="PT Astra Serif" w:eastAsia="Lucida Sans Unicode" w:hAnsi="PT Astra Serif"/>
          <w:sz w:val="26"/>
          <w:szCs w:val="26"/>
          <w:lang w:val="x-none" w:eastAsia="x-none"/>
        </w:rPr>
        <w:t>Силикатненское городское поселение</w:t>
      </w:r>
      <w:r w:rsidRPr="00BD7404">
        <w:rPr>
          <w:rFonts w:ascii="PT Astra Serif" w:eastAsia="Lucida Sans Unicode" w:hAnsi="PT Astra Serif"/>
          <w:sz w:val="26"/>
          <w:szCs w:val="26"/>
          <w:lang w:val="x-none" w:eastAsia="x-none"/>
        </w:rPr>
        <w:tab/>
      </w:r>
      <w:r w:rsidRPr="00BD7404">
        <w:rPr>
          <w:rFonts w:ascii="PT Astra Serif" w:eastAsia="Lucida Sans Unicode" w:hAnsi="PT Astra Serif"/>
          <w:sz w:val="26"/>
          <w:szCs w:val="26"/>
          <w:lang w:val="x-none" w:eastAsia="x-none"/>
        </w:rPr>
        <w:tab/>
      </w:r>
      <w:r w:rsidRPr="00BD7404">
        <w:rPr>
          <w:rFonts w:ascii="PT Astra Serif" w:eastAsia="Lucida Sans Unicode" w:hAnsi="PT Astra Serif"/>
          <w:sz w:val="26"/>
          <w:szCs w:val="26"/>
          <w:lang w:val="x-none" w:eastAsia="x-none"/>
        </w:rPr>
        <w:tab/>
      </w:r>
      <w:r w:rsidRPr="00BD7404">
        <w:rPr>
          <w:rFonts w:ascii="PT Astra Serif" w:eastAsia="Lucida Sans Unicode" w:hAnsi="PT Astra Serif"/>
          <w:sz w:val="26"/>
          <w:szCs w:val="26"/>
          <w:lang w:val="x-none" w:eastAsia="x-none"/>
        </w:rPr>
        <w:tab/>
        <w:t>А.А.Анисимова</w:t>
      </w:r>
    </w:p>
    <w:p w:rsidR="00E53BBD" w:rsidRPr="002D37DE" w:rsidRDefault="00E53BBD" w:rsidP="002D37DE">
      <w:pPr>
        <w:tabs>
          <w:tab w:val="num" w:pos="200"/>
        </w:tabs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E53BBD" w:rsidRPr="00BD7404" w:rsidRDefault="00E53BBD" w:rsidP="00E53BBD">
      <w:pPr>
        <w:shd w:val="clear" w:color="auto" w:fill="FFFFFF"/>
        <w:ind w:firstLine="3828"/>
        <w:jc w:val="right"/>
        <w:textAlignment w:val="baseline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lastRenderedPageBreak/>
        <w:t>Утверждена</w:t>
      </w:r>
    </w:p>
    <w:p w:rsidR="00E53BBD" w:rsidRPr="00BD7404" w:rsidRDefault="00E53BBD" w:rsidP="00E53BBD">
      <w:pPr>
        <w:shd w:val="clear" w:color="auto" w:fill="FFFFFF"/>
        <w:tabs>
          <w:tab w:val="left" w:pos="5459"/>
          <w:tab w:val="right" w:pos="9355"/>
        </w:tabs>
        <w:ind w:firstLine="3828"/>
        <w:jc w:val="right"/>
        <w:textAlignment w:val="baseline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 xml:space="preserve">Постановлением Администрации </w:t>
      </w:r>
      <w:r w:rsidRPr="00BD7404">
        <w:rPr>
          <w:rFonts w:ascii="PT Astra Serif" w:hAnsi="PT Astra Serif"/>
          <w:sz w:val="26"/>
          <w:szCs w:val="26"/>
        </w:rPr>
        <w:br/>
        <w:t>муниципального образования</w:t>
      </w:r>
      <w:r w:rsidRPr="00BD7404">
        <w:rPr>
          <w:rFonts w:ascii="PT Astra Serif" w:hAnsi="PT Astra Serif"/>
          <w:sz w:val="26"/>
          <w:szCs w:val="26"/>
        </w:rPr>
        <w:br/>
        <w:t xml:space="preserve">Силикатненское городское поселение </w:t>
      </w:r>
    </w:p>
    <w:p w:rsidR="00E53BBD" w:rsidRPr="00BD7404" w:rsidRDefault="00BD7404" w:rsidP="00E53BBD">
      <w:pPr>
        <w:shd w:val="clear" w:color="auto" w:fill="FFFFFF"/>
        <w:tabs>
          <w:tab w:val="left" w:pos="5459"/>
          <w:tab w:val="right" w:pos="9355"/>
        </w:tabs>
        <w:ind w:firstLine="3828"/>
        <w:jc w:val="right"/>
        <w:textAlignment w:val="baseline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 xml:space="preserve"> № 22</w:t>
      </w:r>
      <w:r w:rsidR="002D37DE" w:rsidRPr="00BD7404">
        <w:rPr>
          <w:rFonts w:ascii="PT Astra Serif" w:hAnsi="PT Astra Serif"/>
          <w:sz w:val="26"/>
          <w:szCs w:val="26"/>
        </w:rPr>
        <w:t>0</w:t>
      </w:r>
      <w:r w:rsidR="00E53BBD" w:rsidRPr="00BD7404">
        <w:rPr>
          <w:rFonts w:ascii="PT Astra Serif" w:hAnsi="PT Astra Serif"/>
          <w:sz w:val="26"/>
          <w:szCs w:val="26"/>
        </w:rPr>
        <w:t xml:space="preserve"> от </w:t>
      </w:r>
      <w:r w:rsidRPr="00BD7404">
        <w:rPr>
          <w:rFonts w:ascii="PT Astra Serif" w:hAnsi="PT Astra Serif"/>
          <w:sz w:val="26"/>
          <w:szCs w:val="26"/>
        </w:rPr>
        <w:t>20</w:t>
      </w:r>
      <w:r w:rsidR="002D37DE" w:rsidRPr="00BD7404">
        <w:rPr>
          <w:rFonts w:ascii="PT Astra Serif" w:hAnsi="PT Astra Serif"/>
          <w:sz w:val="26"/>
          <w:szCs w:val="26"/>
        </w:rPr>
        <w:t>.</w:t>
      </w:r>
      <w:r w:rsidRPr="00BD7404">
        <w:rPr>
          <w:rFonts w:ascii="PT Astra Serif" w:hAnsi="PT Astra Serif"/>
          <w:sz w:val="26"/>
          <w:szCs w:val="26"/>
        </w:rPr>
        <w:t>11.</w:t>
      </w:r>
      <w:r w:rsidR="002D37DE" w:rsidRPr="00BD7404">
        <w:rPr>
          <w:rFonts w:ascii="PT Astra Serif" w:hAnsi="PT Astra Serif"/>
          <w:sz w:val="26"/>
          <w:szCs w:val="26"/>
        </w:rPr>
        <w:t>2024</w:t>
      </w:r>
      <w:r w:rsidR="00E53BBD" w:rsidRPr="00BD7404">
        <w:rPr>
          <w:rFonts w:ascii="PT Astra Serif" w:hAnsi="PT Astra Serif"/>
          <w:sz w:val="26"/>
          <w:szCs w:val="26"/>
        </w:rPr>
        <w:t xml:space="preserve"> г.</w:t>
      </w:r>
    </w:p>
    <w:p w:rsidR="001F5468" w:rsidRPr="00BD7404" w:rsidRDefault="001F5468" w:rsidP="001F5468">
      <w:pPr>
        <w:tabs>
          <w:tab w:val="num" w:pos="200"/>
        </w:tabs>
        <w:ind w:left="4536"/>
        <w:jc w:val="center"/>
        <w:outlineLvl w:val="0"/>
        <w:rPr>
          <w:rFonts w:ascii="PT Astra Serif" w:hAnsi="PT Astra Serif"/>
          <w:color w:val="000000" w:themeColor="text1"/>
          <w:sz w:val="26"/>
          <w:szCs w:val="26"/>
        </w:rPr>
      </w:pPr>
    </w:p>
    <w:p w:rsidR="00EC1AE9" w:rsidRPr="00BD7404" w:rsidRDefault="00494DD5" w:rsidP="00E53BBD">
      <w:pPr>
        <w:ind w:firstLine="709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b/>
          <w:bCs/>
          <w:color w:val="000000" w:themeColor="text1"/>
          <w:sz w:val="26"/>
          <w:szCs w:val="26"/>
        </w:rPr>
        <w:t>П</w:t>
      </w:r>
      <w:r w:rsidRPr="00BD7404">
        <w:rPr>
          <w:rFonts w:ascii="PT Astra Serif" w:hAnsi="PT Astra Serif"/>
          <w:b/>
          <w:bCs/>
          <w:color w:val="000000" w:themeColor="text1"/>
          <w:sz w:val="26"/>
          <w:szCs w:val="26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D7404"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BD7404">
        <w:rPr>
          <w:rFonts w:ascii="PT Astra Serif" w:hAnsi="PT Astra Serif"/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BD7404">
        <w:rPr>
          <w:rFonts w:ascii="PT Astra Serif" w:hAnsi="PT Astra Serif"/>
          <w:b/>
          <w:bCs/>
          <w:color w:val="000000"/>
          <w:sz w:val="26"/>
          <w:szCs w:val="26"/>
        </w:rPr>
        <w:t xml:space="preserve">в сфере благоустройства на территории </w:t>
      </w:r>
      <w:r w:rsidR="003324A9" w:rsidRPr="00BD7404">
        <w:rPr>
          <w:rFonts w:ascii="PT Astra Serif" w:hAnsi="PT Astra Serif"/>
          <w:b/>
          <w:color w:val="000000" w:themeColor="text1"/>
          <w:sz w:val="26"/>
          <w:szCs w:val="26"/>
        </w:rPr>
        <w:t>МО Силикатненское городское поселение</w:t>
      </w:r>
      <w:r w:rsidR="001F5468" w:rsidRPr="00BD7404"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 на</w:t>
      </w:r>
      <w:r w:rsidR="001C237A" w:rsidRPr="00BD7404"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 202</w:t>
      </w:r>
      <w:r w:rsidR="002D37DE" w:rsidRPr="00BD7404">
        <w:rPr>
          <w:rFonts w:ascii="PT Astra Serif" w:hAnsi="PT Astra Serif"/>
          <w:b/>
          <w:bCs/>
          <w:color w:val="000000" w:themeColor="text1"/>
          <w:sz w:val="26"/>
          <w:szCs w:val="26"/>
        </w:rPr>
        <w:t xml:space="preserve">5 </w:t>
      </w:r>
      <w:r w:rsidR="001C237A" w:rsidRPr="00BD7404">
        <w:rPr>
          <w:rFonts w:ascii="PT Astra Serif" w:hAnsi="PT Astra Serif"/>
          <w:b/>
          <w:bCs/>
          <w:color w:val="000000" w:themeColor="text1"/>
          <w:sz w:val="26"/>
          <w:szCs w:val="26"/>
        </w:rPr>
        <w:t>год</w:t>
      </w:r>
    </w:p>
    <w:p w:rsidR="004800CE" w:rsidRPr="00BD7404" w:rsidRDefault="004800CE" w:rsidP="004800CE">
      <w:pPr>
        <w:shd w:val="clear" w:color="auto" w:fill="FFFFFF"/>
        <w:rPr>
          <w:rFonts w:ascii="PT Astra Serif" w:hAnsi="PT Astra Serif"/>
          <w:color w:val="000000" w:themeColor="text1"/>
          <w:sz w:val="26"/>
          <w:szCs w:val="26"/>
        </w:rPr>
      </w:pPr>
    </w:p>
    <w:p w:rsidR="00494DD5" w:rsidRPr="00BD7404" w:rsidRDefault="00494DD5" w:rsidP="003324A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324A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МО Силикатненское городское </w:t>
      </w:r>
      <w:r w:rsidR="00003D94" w:rsidRPr="00BD7404">
        <w:rPr>
          <w:rFonts w:ascii="PT Astra Serif" w:hAnsi="PT Astra Serif"/>
          <w:color w:val="000000" w:themeColor="text1"/>
          <w:sz w:val="26"/>
          <w:szCs w:val="26"/>
        </w:rPr>
        <w:t>поселение на</w:t>
      </w:r>
      <w:r w:rsidR="00EC1AE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2D37DE" w:rsidRPr="00BD7404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EC1AE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год (далее также – Программа</w:t>
      </w:r>
      <w:r w:rsidR="003324A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EC1AE9" w:rsidRPr="00BD7404">
        <w:rPr>
          <w:rFonts w:ascii="PT Astra Serif" w:hAnsi="PT Astra Serif"/>
          <w:color w:val="000000" w:themeColor="text1"/>
          <w:sz w:val="26"/>
          <w:szCs w:val="26"/>
        </w:rPr>
        <w:t>профилактики).</w:t>
      </w:r>
    </w:p>
    <w:p w:rsidR="00494DD5" w:rsidRPr="00BD7404" w:rsidRDefault="00494DD5" w:rsidP="001C237A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:rsidR="00494DD5" w:rsidRPr="00BD7404" w:rsidRDefault="00494DD5" w:rsidP="003324A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/>
          <w:sz w:val="26"/>
          <w:szCs w:val="26"/>
        </w:rPr>
        <w:t xml:space="preserve">С принятием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Федерального закона от 11</w:t>
      </w:r>
      <w:r w:rsidR="001C237A"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июня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2021 </w:t>
      </w:r>
      <w:r w:rsidR="001C237A"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года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№ 170-ФЗ) к предмету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муниципального контроля</w:t>
      </w:r>
      <w:r w:rsidRPr="00BD7404">
        <w:rPr>
          <w:rFonts w:ascii="PT Astra Serif" w:hAnsi="PT Astra Serif"/>
          <w:color w:val="000000" w:themeColor="text1"/>
          <w:spacing w:val="-6"/>
          <w:sz w:val="26"/>
          <w:szCs w:val="26"/>
        </w:rPr>
        <w:t xml:space="preserve"> </w:t>
      </w:r>
      <w:r w:rsidRPr="00BD7404">
        <w:rPr>
          <w:rFonts w:ascii="PT Astra Serif" w:hAnsi="PT Astra Serif"/>
          <w:color w:val="000000"/>
          <w:sz w:val="26"/>
          <w:szCs w:val="26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D7404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3324A9" w:rsidRPr="00BD7404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r w:rsidR="003324A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МО Силикатненское городское поселение </w:t>
      </w:r>
      <w:r w:rsidRPr="00BD7404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1C237A" w:rsidRPr="00BD7404">
        <w:rPr>
          <w:rFonts w:ascii="PT Astra Serif" w:hAnsi="PT Astra Serif"/>
          <w:color w:val="000000"/>
          <w:sz w:val="26"/>
          <w:szCs w:val="26"/>
        </w:rPr>
        <w:t>(далее – Правила</w:t>
      </w:r>
      <w:r w:rsidR="003324A9" w:rsidRPr="00BD7404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BD7404">
        <w:rPr>
          <w:rFonts w:ascii="PT Astra Serif" w:hAnsi="PT Astra Serif"/>
          <w:color w:val="000000"/>
          <w:sz w:val="26"/>
          <w:szCs w:val="26"/>
        </w:rPr>
        <w:t>благоустройства)</w:t>
      </w:r>
      <w:r w:rsidRPr="00BD7404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494DD5" w:rsidRPr="00BD7404" w:rsidRDefault="00494DD5" w:rsidP="001C237A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1C237A"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2008</w:t>
      </w:r>
      <w:r w:rsidR="001C237A"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Правил благоустройства</w:t>
      </w:r>
      <w:r w:rsidRPr="00BD7404">
        <w:rPr>
          <w:rStyle w:val="a5"/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BD7404" w:rsidRDefault="00494DD5" w:rsidP="007A051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BD7404" w:rsidRDefault="00494DD5" w:rsidP="007A0519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:rsidR="00494DD5" w:rsidRPr="00BD7404" w:rsidRDefault="00494DD5" w:rsidP="003324A9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highlight w:val="yellow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Профилактическая деятельность в соответствии с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7A0519"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2008</w:t>
      </w:r>
      <w:r w:rsidR="007A0519"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BD7404">
        <w:rPr>
          <w:rFonts w:ascii="PT Astra Serif" w:hAnsi="PT Astra Serif"/>
          <w:color w:val="000000"/>
          <w:sz w:val="26"/>
          <w:szCs w:val="26"/>
        </w:rPr>
        <w:t xml:space="preserve">Администрацией </w:t>
      </w:r>
      <w:r w:rsidR="003324A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МО Силикатненское городское </w:t>
      </w:r>
      <w:r w:rsidR="00003D94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поселение </w:t>
      </w:r>
      <w:r w:rsidR="00003D94" w:rsidRPr="00BD7404">
        <w:rPr>
          <w:rFonts w:ascii="PT Astra Serif" w:hAnsi="PT Astra Serif"/>
          <w:color w:val="000000"/>
          <w:sz w:val="26"/>
          <w:szCs w:val="26"/>
        </w:rPr>
        <w:t>(</w:t>
      </w:r>
      <w:r w:rsidRPr="00BD7404">
        <w:rPr>
          <w:rFonts w:ascii="PT Astra Serif" w:hAnsi="PT Astra Serif"/>
          <w:color w:val="000000"/>
          <w:sz w:val="26"/>
          <w:szCs w:val="26"/>
        </w:rPr>
        <w:t xml:space="preserve">далее также – </w:t>
      </w:r>
      <w:r w:rsidR="00D53E14" w:rsidRPr="00BD7404">
        <w:rPr>
          <w:rFonts w:ascii="PT Astra Serif" w:hAnsi="PT Astra Serif"/>
          <w:color w:val="000000"/>
          <w:sz w:val="26"/>
          <w:szCs w:val="26"/>
        </w:rPr>
        <w:t xml:space="preserve">Администрация </w:t>
      </w:r>
      <w:r w:rsidRPr="00BD7404">
        <w:rPr>
          <w:rFonts w:ascii="PT Astra Serif" w:hAnsi="PT Astra Serif"/>
          <w:color w:val="000000"/>
          <w:sz w:val="26"/>
          <w:szCs w:val="26"/>
        </w:rPr>
        <w:t xml:space="preserve">или контрольный орган)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на системной основе</w:t>
      </w:r>
      <w:r w:rsidRPr="00BD740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не осуществлялась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494DD5" w:rsidRPr="00BD7404" w:rsidRDefault="00494DD5" w:rsidP="00976235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lastRenderedPageBreak/>
        <w:t xml:space="preserve">1.3. К проблемам, на решение которых направлена </w:t>
      </w:r>
      <w:r w:rsidR="00976235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Программа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профилактики, относятся случаи:</w:t>
      </w:r>
    </w:p>
    <w:p w:rsidR="00494DD5" w:rsidRPr="00BD7404" w:rsidRDefault="00494DD5" w:rsidP="007A0519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BD7404">
        <w:rPr>
          <w:rFonts w:ascii="PT Astra Serif" w:hAnsi="PT Astra Serif" w:cs="Times New Roman"/>
          <w:color w:val="000000"/>
          <w:sz w:val="26"/>
          <w:szCs w:val="26"/>
        </w:rPr>
        <w:t>1) ненадлежащего содержания прилегающих территорий;</w:t>
      </w:r>
    </w:p>
    <w:p w:rsidR="00494DD5" w:rsidRPr="00BD7404" w:rsidRDefault="00494DD5" w:rsidP="007A0519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BD7404">
        <w:rPr>
          <w:rFonts w:ascii="PT Astra Serif" w:hAnsi="PT Astra Serif" w:cs="Times New Roman"/>
          <w:color w:val="000000"/>
          <w:sz w:val="26"/>
          <w:szCs w:val="26"/>
        </w:rPr>
        <w:t xml:space="preserve">2) </w:t>
      </w:r>
      <w:r w:rsidRPr="00BD7404"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несвоевременной </w:t>
      </w:r>
      <w:r w:rsidRPr="00BD7404">
        <w:rPr>
          <w:rFonts w:ascii="PT Astra Serif" w:hAnsi="PT Astra Serif" w:cs="Times New Roman"/>
          <w:color w:val="000000"/>
          <w:sz w:val="26"/>
          <w:szCs w:val="26"/>
        </w:rPr>
        <w:t xml:space="preserve">очистки кровель зданий, сооружений от снега, наледи и сосулек; </w:t>
      </w:r>
    </w:p>
    <w:p w:rsidR="00494DD5" w:rsidRPr="00BD7404" w:rsidRDefault="00CF4AAE" w:rsidP="007A0519">
      <w:pPr>
        <w:pStyle w:val="21"/>
        <w:tabs>
          <w:tab w:val="left" w:pos="1200"/>
        </w:tabs>
        <w:rPr>
          <w:rFonts w:ascii="PT Astra Serif" w:hAnsi="PT Astra Serif" w:cs="Times New Roman"/>
          <w:color w:val="000000"/>
          <w:sz w:val="26"/>
          <w:szCs w:val="26"/>
        </w:rPr>
      </w:pPr>
      <w:r w:rsidRPr="00BD7404">
        <w:rPr>
          <w:rFonts w:ascii="PT Astra Serif" w:hAnsi="PT Astra Serif" w:cs="Times New Roman"/>
          <w:color w:val="000000"/>
          <w:sz w:val="26"/>
          <w:szCs w:val="26"/>
        </w:rPr>
        <w:t>3</w:t>
      </w:r>
      <w:r w:rsidR="00494DD5" w:rsidRPr="00BD7404">
        <w:rPr>
          <w:rFonts w:ascii="PT Astra Serif" w:hAnsi="PT Astra Serif" w:cs="Times New Roman"/>
          <w:color w:val="000000"/>
          <w:sz w:val="26"/>
          <w:szCs w:val="26"/>
        </w:rPr>
        <w:t>) складирования твердых коммунальных отходов вне выделенных для такого складирования мест;</w:t>
      </w:r>
    </w:p>
    <w:p w:rsidR="00494DD5" w:rsidRPr="00BD7404" w:rsidRDefault="00CF4AAE" w:rsidP="007A0519">
      <w:pPr>
        <w:pStyle w:val="21"/>
        <w:tabs>
          <w:tab w:val="left" w:pos="1200"/>
        </w:tabs>
        <w:rPr>
          <w:rFonts w:ascii="PT Astra Serif" w:hAnsi="PT Astra Serif" w:cs="Times New Roman"/>
          <w:color w:val="000000"/>
          <w:sz w:val="26"/>
          <w:szCs w:val="26"/>
        </w:rPr>
      </w:pPr>
      <w:r w:rsidRPr="00BD7404">
        <w:rPr>
          <w:rFonts w:ascii="PT Astra Serif" w:hAnsi="PT Astra Serif" w:cs="Times New Roman"/>
          <w:color w:val="000000"/>
          <w:sz w:val="26"/>
          <w:szCs w:val="26"/>
        </w:rPr>
        <w:t>4</w:t>
      </w:r>
      <w:r w:rsidR="00494DD5" w:rsidRPr="00BD7404">
        <w:rPr>
          <w:rFonts w:ascii="PT Astra Serif" w:hAnsi="PT Astra Serif" w:cs="Times New Roman"/>
          <w:color w:val="000000"/>
          <w:sz w:val="26"/>
          <w:szCs w:val="26"/>
        </w:rPr>
        <w:t xml:space="preserve">) </w:t>
      </w:r>
      <w:r w:rsidR="00494DD5" w:rsidRPr="00BD7404">
        <w:rPr>
          <w:rFonts w:ascii="PT Astra Serif" w:hAnsi="PT Astra Serif" w:cs="Times New Roman"/>
          <w:bCs/>
          <w:color w:val="000000"/>
          <w:sz w:val="26"/>
          <w:szCs w:val="26"/>
        </w:rPr>
        <w:t>выгула животных</w:t>
      </w:r>
      <w:r w:rsidR="00494DD5" w:rsidRPr="00BD7404">
        <w:rPr>
          <w:rFonts w:ascii="PT Astra Serif" w:hAnsi="PT Astra Serif" w:cs="Times New Roman"/>
          <w:color w:val="000000"/>
          <w:sz w:val="26"/>
          <w:szCs w:val="26"/>
        </w:rPr>
        <w:t xml:space="preserve"> и </w:t>
      </w:r>
      <w:r w:rsidR="00494DD5" w:rsidRPr="00BD7404">
        <w:rPr>
          <w:rFonts w:ascii="PT Astra Serif" w:hAnsi="PT Astra Serif" w:cs="Times New Roman"/>
          <w:sz w:val="26"/>
          <w:szCs w:val="26"/>
        </w:rPr>
        <w:t>выпаса сельскохозяйственных животных и птиц на территориях общего пользования.</w:t>
      </w:r>
    </w:p>
    <w:p w:rsidR="00494DD5" w:rsidRPr="00BD7404" w:rsidRDefault="00494DD5" w:rsidP="007A0519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BD7404">
        <w:rPr>
          <w:rFonts w:ascii="PT Astra Serif" w:hAnsi="PT Astra Serif" w:cs="Times New Roman"/>
          <w:color w:val="000000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BD7404" w:rsidRDefault="00494DD5" w:rsidP="007A0519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BD7404">
        <w:rPr>
          <w:rFonts w:ascii="PT Astra Serif" w:hAnsi="PT Astra Serif" w:cs="Times New Roman"/>
          <w:color w:val="000000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BD7404" w:rsidRDefault="00494DD5" w:rsidP="00F12F25">
      <w:pPr>
        <w:pStyle w:val="ConsPlusNormal"/>
        <w:ind w:firstLine="709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BD7404">
        <w:rPr>
          <w:rFonts w:ascii="PT Astra Serif" w:hAnsi="PT Astra Serif" w:cs="Times New Roman"/>
          <w:bCs/>
          <w:iCs/>
          <w:sz w:val="26"/>
          <w:szCs w:val="26"/>
        </w:rPr>
        <w:t xml:space="preserve">Мероприятия </w:t>
      </w:r>
      <w:r w:rsidR="00F12F25" w:rsidRPr="00BD7404">
        <w:rPr>
          <w:rFonts w:ascii="PT Astra Serif" w:hAnsi="PT Astra Serif" w:cs="Times New Roman"/>
          <w:bCs/>
          <w:iCs/>
          <w:sz w:val="26"/>
          <w:szCs w:val="26"/>
        </w:rPr>
        <w:t xml:space="preserve">Программы </w:t>
      </w:r>
      <w:r w:rsidRPr="00BD7404">
        <w:rPr>
          <w:rFonts w:ascii="PT Astra Serif" w:hAnsi="PT Astra Serif" w:cs="Times New Roman"/>
          <w:bCs/>
          <w:iCs/>
          <w:sz w:val="26"/>
          <w:szCs w:val="26"/>
        </w:rPr>
        <w:t>профилактики</w:t>
      </w:r>
      <w:r w:rsidRPr="00BD7404">
        <w:rPr>
          <w:rFonts w:ascii="PT Astra Serif" w:hAnsi="PT Astra Serif" w:cs="Times New Roman"/>
          <w:iCs/>
          <w:color w:val="000000"/>
          <w:sz w:val="26"/>
          <w:szCs w:val="26"/>
        </w:rPr>
        <w:t xml:space="preserve"> будут способствовать </w:t>
      </w:r>
      <w:r w:rsidRPr="00BD7404">
        <w:rPr>
          <w:rFonts w:ascii="PT Astra Serif" w:hAnsi="PT Astra Serif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BD7404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F12F25" w:rsidRPr="00BD7404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2. Цели и задачи реализации </w:t>
      </w:r>
      <w:r w:rsidR="00976235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Программы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профилактики</w:t>
      </w:r>
    </w:p>
    <w:p w:rsidR="00F84D43" w:rsidRPr="00BD7404" w:rsidRDefault="00F84D43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494DD5" w:rsidRPr="00BD7404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BD7404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BD7404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BD7404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BD7404" w:rsidRDefault="00494DD5" w:rsidP="00416846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BD7404" w:rsidRDefault="00494DD5" w:rsidP="00416846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1) анализ выявленных в результате проведения муниципального контроля</w:t>
      </w:r>
      <w:r w:rsidRPr="00BD7404">
        <w:rPr>
          <w:rFonts w:ascii="PT Astra Serif" w:hAnsi="PT Astra Serif"/>
          <w:color w:val="000000" w:themeColor="text1"/>
          <w:spacing w:val="-6"/>
          <w:sz w:val="26"/>
          <w:szCs w:val="26"/>
        </w:rPr>
        <w:t xml:space="preserve"> </w:t>
      </w:r>
      <w:r w:rsidRPr="00BD7404">
        <w:rPr>
          <w:rFonts w:ascii="PT Astra Serif" w:hAnsi="PT Astra Serif"/>
          <w:color w:val="000000"/>
          <w:sz w:val="26"/>
          <w:szCs w:val="26"/>
        </w:rPr>
        <w:t>в сфере благоустройства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нарушений обязательных требований</w:t>
      </w:r>
      <w:r w:rsidRPr="00BD7404">
        <w:rPr>
          <w:rFonts w:ascii="PT Astra Serif" w:hAnsi="PT Astra Serif"/>
          <w:sz w:val="26"/>
          <w:szCs w:val="26"/>
        </w:rPr>
        <w:t>;</w:t>
      </w:r>
    </w:p>
    <w:p w:rsidR="00494DD5" w:rsidRPr="00BD7404" w:rsidRDefault="00494DD5" w:rsidP="00416846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BD7404" w:rsidRDefault="00494DD5" w:rsidP="00416846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и анализа</w:t>
      </w:r>
      <w:r w:rsidR="00F84D43" w:rsidRPr="00BD7404">
        <w:rPr>
          <w:rFonts w:ascii="PT Astra Serif" w:hAnsi="PT Astra Serif"/>
          <w:color w:val="000000" w:themeColor="text1"/>
          <w:sz w:val="26"/>
          <w:szCs w:val="26"/>
        </w:rPr>
        <w:t>,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выявленных в результате проведения муниципального контроля</w:t>
      </w:r>
      <w:r w:rsidRPr="00BD7404">
        <w:rPr>
          <w:rFonts w:ascii="PT Astra Serif" w:hAnsi="PT Astra Serif"/>
          <w:color w:val="000000" w:themeColor="text1"/>
          <w:spacing w:val="-6"/>
          <w:sz w:val="26"/>
          <w:szCs w:val="26"/>
        </w:rPr>
        <w:t xml:space="preserve"> </w:t>
      </w:r>
      <w:r w:rsidRPr="00BD7404">
        <w:rPr>
          <w:rFonts w:ascii="PT Astra Serif" w:hAnsi="PT Astra Serif"/>
          <w:color w:val="000000"/>
          <w:sz w:val="26"/>
          <w:szCs w:val="26"/>
        </w:rPr>
        <w:t xml:space="preserve">в сфере благоустройства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нарушений обязательных требований</w:t>
      </w:r>
      <w:r w:rsidRPr="00BD7404">
        <w:rPr>
          <w:rFonts w:ascii="PT Astra Serif" w:hAnsi="PT Astra Serif"/>
          <w:sz w:val="26"/>
          <w:szCs w:val="26"/>
        </w:rPr>
        <w:t>.</w:t>
      </w:r>
    </w:p>
    <w:p w:rsidR="00416846" w:rsidRPr="00BD7404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22272F"/>
          <w:sz w:val="26"/>
          <w:szCs w:val="26"/>
        </w:rPr>
      </w:pPr>
    </w:p>
    <w:p w:rsidR="00494DD5" w:rsidRPr="00BD7404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3. Перечень профилактических мероприятий, </w:t>
      </w:r>
    </w:p>
    <w:p w:rsidR="00494DD5" w:rsidRPr="00BD7404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lastRenderedPageBreak/>
        <w:t>сроки (периодичность) их проведения</w:t>
      </w:r>
    </w:p>
    <w:p w:rsidR="00F84D43" w:rsidRPr="00BD7404" w:rsidRDefault="00F84D43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494DD5" w:rsidRPr="00BD7404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BD7404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W w:w="9951" w:type="dxa"/>
        <w:tblInd w:w="-575" w:type="dxa"/>
        <w:tblLook w:val="04A0" w:firstRow="1" w:lastRow="0" w:firstColumn="1" w:lastColumn="0" w:noHBand="0" w:noVBand="1"/>
      </w:tblPr>
      <w:tblGrid>
        <w:gridCol w:w="423"/>
        <w:gridCol w:w="2320"/>
        <w:gridCol w:w="2687"/>
        <w:gridCol w:w="2153"/>
        <w:gridCol w:w="2368"/>
      </w:tblGrid>
      <w:tr w:rsidR="00511C3B" w:rsidRPr="00BD7404" w:rsidTr="002D37DE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11C3B" w:rsidRPr="00BD7404" w:rsidTr="002D37DE"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>
            <w:pPr>
              <w:shd w:val="clear" w:color="auto" w:fill="FFFFFF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BD7404" w:rsidRDefault="00494DD5">
            <w:pPr>
              <w:shd w:val="clear" w:color="auto" w:fill="FFFFFF"/>
              <w:ind w:firstLine="187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 w:rsidP="00511C3B">
            <w:pPr>
              <w:rPr>
                <w:rFonts w:ascii="PT Astra Serif" w:hAnsi="PT Astra Serif"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Администрация</w:t>
            </w:r>
            <w:r w:rsidR="00511C3B"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МО Силикатненское городское поселение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r w:rsidR="00511C3B"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специалист   администрации по благоустройству МО Силикатненское городское поселение </w:t>
            </w:r>
          </w:p>
        </w:tc>
      </w:tr>
      <w:tr w:rsidR="00511C3B" w:rsidRPr="00BD7404" w:rsidTr="002D3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2. Р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511C3B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Администрация МО Силикатненское городское поселение, специалист   администрации по благоустройству МО Силикатненское городское поселение </w:t>
            </w:r>
          </w:p>
        </w:tc>
      </w:tr>
      <w:tr w:rsidR="00511C3B" w:rsidRPr="00BD7404" w:rsidTr="002D3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>
            <w:pP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3. Р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511C3B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Администрация МО Силикатненское городское поселение, специалист   администрации по благоустройству МО Силикатненское городское поселение </w:t>
            </w:r>
          </w:p>
        </w:tc>
      </w:tr>
      <w:tr w:rsidR="00511C3B" w:rsidRPr="00BD7404" w:rsidTr="002D37DE"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BD7404">
              <w:rPr>
                <w:rFonts w:ascii="PT Astra Serif" w:hAnsi="PT Astra Serif"/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lastRenderedPageBreak/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BD7404">
              <w:rPr>
                <w:rFonts w:ascii="PT Astra Serif" w:hAnsi="PT Astra Serif"/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pStyle w:val="s1"/>
              <w:shd w:val="clear" w:color="auto" w:fill="FFFFFF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BD7404" w:rsidRDefault="00494DD5" w:rsidP="00C152B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До 1 июня </w:t>
            </w:r>
          </w:p>
          <w:p w:rsidR="00494DD5" w:rsidRPr="00BD7404" w:rsidRDefault="00494DD5" w:rsidP="00105D3C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EC0B23"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года</w:t>
            </w:r>
            <w:r w:rsidRPr="00BD7404">
              <w:rPr>
                <w:rStyle w:val="a5"/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footnoteReference w:id="1"/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511C3B">
            <w:pPr>
              <w:rPr>
                <w:rFonts w:ascii="PT Astra Serif" w:hAnsi="PT Astra Serif"/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Администрация МО Силикатненское городское поселение, специалист   администрации по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благоустройству МО Силикатненское городское поселение </w:t>
            </w:r>
          </w:p>
        </w:tc>
      </w:tr>
      <w:tr w:rsidR="00511C3B" w:rsidRPr="00BD7404" w:rsidTr="002D3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pStyle w:val="s1"/>
              <w:shd w:val="clear" w:color="auto" w:fill="FFFFFF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на официальном сайте </w:t>
            </w:r>
            <w:r w:rsidR="00280669"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Администрации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BD7404" w:rsidRDefault="00494DD5" w:rsidP="00C152B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До 1 июля </w:t>
            </w:r>
          </w:p>
          <w:p w:rsidR="00494DD5" w:rsidRPr="00BD7404" w:rsidRDefault="00494DD5" w:rsidP="00105D3C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EC0B23"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511C3B" w:rsidP="00416846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Администрация МО Силикатненское городское поселение, специалист   администрации по благоустройству МО Силикатненское городское поселение</w:t>
            </w:r>
          </w:p>
        </w:tc>
      </w:tr>
      <w:tr w:rsidR="00511C3B" w:rsidRPr="00BD7404" w:rsidTr="002D37DE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</w:t>
            </w:r>
            <w:r w:rsidR="00280669"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Администрации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сведений о готовящихся нарушениях обязательных требований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и (или) в случае отсутствия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 w:rsidP="00C152B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BD7404">
              <w:rPr>
                <w:rFonts w:ascii="PT Astra Serif" w:hAnsi="PT Astra Serif"/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511C3B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Администрация МО Силикатненское городское поселение, специалист   администрации по благоустройству МО Силикатненское городское поселение </w:t>
            </w:r>
          </w:p>
        </w:tc>
      </w:tr>
      <w:tr w:rsidR="00511C3B" w:rsidRPr="00BD7404" w:rsidTr="002D37DE"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val="en-US"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>
            <w:pPr>
              <w:pStyle w:val="ConsPlusNormal"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D7404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BD740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по вопросам </w:t>
            </w:r>
            <w:r w:rsidRPr="00BD7404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муниципального контроля</w:t>
            </w:r>
            <w:r w:rsidRPr="00BD7404">
              <w:rPr>
                <w:rFonts w:ascii="PT Astra Serif" w:hAnsi="PT Astra Serif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D740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 сфере благоустройства:</w:t>
            </w:r>
          </w:p>
          <w:p w:rsidR="00494DD5" w:rsidRPr="00BD7404" w:rsidRDefault="00494DD5">
            <w:pPr>
              <w:pStyle w:val="ConsPlusNormal"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D740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 организация и осуществление контроля в сфере благоустройства;</w:t>
            </w:r>
          </w:p>
          <w:p w:rsidR="00494DD5" w:rsidRPr="00BD7404" w:rsidRDefault="00494DD5">
            <w:pPr>
              <w:pStyle w:val="ConsPlusNormal"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D740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 порядок осуществления контрольных мероприятий;</w:t>
            </w:r>
          </w:p>
          <w:p w:rsidR="00494DD5" w:rsidRPr="00BD7404" w:rsidRDefault="00494DD5">
            <w:pPr>
              <w:pStyle w:val="ConsPlusNormal"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D740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- получение информации о нормативных правовых актах (их отдельных положениях), содержащих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lastRenderedPageBreak/>
              <w:t xml:space="preserve">обязательные требования, оценка соблюдения которых осуществляется </w:t>
            </w:r>
            <w:r w:rsidR="00280669"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Администрацией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в рамках контрольных мероприятий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BD740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94DD5" w:rsidRPr="00BD740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 w:rsidP="00C152B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При обращении лица, нуждающегося в консультировании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511C3B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Администрация МО Силикатненское городское поселение, специалист   администрации по благоустройству МО Силикатненское городское поселение </w:t>
            </w:r>
          </w:p>
        </w:tc>
      </w:tr>
      <w:tr w:rsidR="00511C3B" w:rsidRPr="00BD7404" w:rsidTr="002D3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 w:rsidP="00C152B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Администрацией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511C3B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Администрация МО Силикатненское городское поселение, специалист   администрации по благоустройству МО Силикатненское городское поселение </w:t>
            </w:r>
          </w:p>
        </w:tc>
      </w:tr>
      <w:tr w:rsidR="00511C3B" w:rsidRPr="00BD7404" w:rsidTr="002D37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 w:rsidP="00F84D43">
            <w:pPr>
              <w:pStyle w:val="s1"/>
              <w:shd w:val="clear" w:color="auto" w:fill="FFFFFF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</w:t>
            </w:r>
            <w:r w:rsidR="00280669"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Администрации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письменного разъяснения,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lastRenderedPageBreak/>
              <w:t xml:space="preserve">подписанного </w:t>
            </w:r>
            <w:r w:rsidR="00280669"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Главой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(зам</w:t>
            </w:r>
            <w:r w:rsidR="00F84D43"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естителем главы)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F84D43"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МО Силикатненское городское поселение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(в случае поступления в </w:t>
            </w:r>
            <w:r w:rsidR="00F84D43"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а</w:t>
            </w:r>
            <w:r w:rsidR="00280669"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дминистрацию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 w:rsidP="00C152B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пятого однотипного обращения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lastRenderedPageBreak/>
              <w:t>контролируемых лиц и их представителей</w:t>
            </w: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511C3B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Администрация МО Силикатненское городское поселение, специалист   администрации по благоустройству МО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Силикатненское городское поселение </w:t>
            </w:r>
          </w:p>
        </w:tc>
      </w:tr>
      <w:tr w:rsidR="00511C3B" w:rsidRPr="00BD7404" w:rsidTr="002D37DE">
        <w:tc>
          <w:tcPr>
            <w:tcW w:w="4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pStyle w:val="s1"/>
              <w:shd w:val="clear" w:color="auto" w:fill="FFFFFF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 w:rsidP="00C152B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BD7404">
              <w:rPr>
                <w:rFonts w:ascii="PT Astra Serif" w:hAnsi="PT Astra Serif"/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BD7404" w:rsidRDefault="00416846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511C3B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Администрация МО Силикатненское городское поселение, специалист   администрации по благоустройству МО Силикатненское городское поселение </w:t>
            </w:r>
          </w:p>
        </w:tc>
      </w:tr>
      <w:tr w:rsidR="00511C3B" w:rsidRPr="00BD7404" w:rsidTr="002D37DE">
        <w:tc>
          <w:tcPr>
            <w:tcW w:w="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D7404" w:rsidRDefault="00494DD5">
            <w:pPr>
              <w:pStyle w:val="s1"/>
              <w:shd w:val="clear" w:color="auto" w:fill="FFFFFF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494DD5" w:rsidP="00C152B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П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BD7404" w:rsidRDefault="00494DD5" w:rsidP="00C152B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94DD5" w:rsidRPr="00BD7404" w:rsidRDefault="00494DD5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D7404" w:rsidRDefault="00511C3B" w:rsidP="00C152B3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Администрация МО Силикатненское городское поселение, специалист   администрации по благоустройству МО Силикатненское городское поселение</w:t>
            </w:r>
          </w:p>
        </w:tc>
      </w:tr>
    </w:tbl>
    <w:p w:rsidR="00494DD5" w:rsidRPr="00BD7404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</w:p>
    <w:p w:rsidR="00494DD5" w:rsidRPr="00BD7404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4. Показатели результативности и эффективности </w:t>
      </w:r>
      <w:r w:rsidR="0028066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Программы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профилактики</w:t>
      </w:r>
    </w:p>
    <w:p w:rsidR="00494DD5" w:rsidRPr="00BD7404" w:rsidRDefault="00494DD5" w:rsidP="00C152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iCs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Показатели результативности </w:t>
      </w:r>
      <w:r w:rsidR="00976235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Программы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профилактики определяются в соответствии со следующей таблицей.</w:t>
      </w:r>
    </w:p>
    <w:p w:rsidR="00494DD5" w:rsidRPr="00BD7404" w:rsidRDefault="00494DD5" w:rsidP="00416846">
      <w:pPr>
        <w:jc w:val="both"/>
        <w:rPr>
          <w:rFonts w:ascii="PT Astra Serif" w:hAnsi="PT Astra Serif"/>
          <w:i/>
          <w:sz w:val="26"/>
          <w:szCs w:val="26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626"/>
      </w:tblGrid>
      <w:tr w:rsidR="00494DD5" w:rsidRPr="00BD7404" w:rsidTr="002D3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Программы </w:t>
            </w: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профилактики</w:t>
            </w:r>
          </w:p>
        </w:tc>
      </w:tr>
      <w:tr w:rsidR="00494DD5" w:rsidRPr="00BD7404" w:rsidTr="002D3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Администрации </w:t>
            </w: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в соответствии с частью 3 статьи 46 Федерального закона от 31</w:t>
            </w:r>
            <w:r w:rsidR="00280669"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июля </w:t>
            </w: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2020</w:t>
            </w:r>
            <w:r w:rsidR="00280669"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года</w:t>
            </w: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100 %</w:t>
            </w:r>
          </w:p>
        </w:tc>
      </w:tr>
      <w:tr w:rsidR="00494DD5" w:rsidRPr="00BD7404" w:rsidTr="002D3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Количество р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4</w:t>
            </w:r>
          </w:p>
        </w:tc>
      </w:tr>
      <w:tr w:rsidR="00494DD5" w:rsidRPr="00BD7404" w:rsidTr="002D3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выявления готовящихся нарушений обязательных требований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100 %</w:t>
            </w:r>
          </w:p>
          <w:p w:rsidR="00416846" w:rsidRPr="00BD7404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(если имелись случаи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выявления готовящихся нарушений обязательных требований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)</w:t>
            </w:r>
          </w:p>
        </w:tc>
      </w:tr>
      <w:tr w:rsidR="00494DD5" w:rsidRPr="00BD7404" w:rsidTr="002D3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0%</w:t>
            </w:r>
          </w:p>
        </w:tc>
      </w:tr>
      <w:tr w:rsidR="00494DD5" w:rsidRPr="00BD7404" w:rsidTr="002D3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BD7404">
              <w:rPr>
                <w:rFonts w:ascii="PT Astra Serif" w:hAnsi="PT Astra Serif"/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в сфере благоустройства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0%</w:t>
            </w:r>
          </w:p>
        </w:tc>
      </w:tr>
      <w:tr w:rsidR="00494DD5" w:rsidRPr="00BD7404" w:rsidTr="002D3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Количество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собраний и конференций граждан, на которых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осуществлялось консультирование контролируемых лиц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BD7404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BD7404">
              <w:rPr>
                <w:rFonts w:ascii="PT Astra Serif" w:hAnsi="PT Astra Serif"/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BD740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D7404" w:rsidRDefault="00494D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D74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3 </w:t>
            </w:r>
          </w:p>
        </w:tc>
      </w:tr>
    </w:tbl>
    <w:p w:rsidR="00494DD5" w:rsidRPr="00BD7404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</w:p>
    <w:p w:rsidR="00494DD5" w:rsidRPr="00BD7404" w:rsidRDefault="00494DD5" w:rsidP="00416846">
      <w:pPr>
        <w:shd w:val="clear" w:color="auto" w:fill="FFFFFF"/>
        <w:ind w:firstLine="709"/>
        <w:jc w:val="both"/>
        <w:rPr>
          <w:rFonts w:ascii="PT Astra Serif" w:hAnsi="PT Astra Serif"/>
          <w:color w:val="22272F"/>
          <w:sz w:val="26"/>
          <w:szCs w:val="26"/>
        </w:rPr>
      </w:pP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Под оценкой эффективности </w:t>
      </w:r>
      <w:r w:rsidR="00280669" w:rsidRPr="00BD7404">
        <w:rPr>
          <w:rFonts w:ascii="PT Astra Serif" w:hAnsi="PT Astra Serif"/>
          <w:color w:val="000000" w:themeColor="text1"/>
          <w:sz w:val="26"/>
          <w:szCs w:val="26"/>
        </w:rPr>
        <w:t>Программы</w:t>
      </w:r>
      <w:r w:rsidR="00280669" w:rsidRPr="00BD7404">
        <w:rPr>
          <w:rFonts w:ascii="PT Astra Serif" w:hAnsi="PT Astra Serif"/>
          <w:color w:val="22272F"/>
          <w:sz w:val="26"/>
          <w:szCs w:val="26"/>
        </w:rPr>
        <w:t xml:space="preserve">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профилактики понимается оценка изменения количества нарушений обязательных требований</w:t>
      </w:r>
      <w:r w:rsidRPr="00BD7404">
        <w:rPr>
          <w:rFonts w:ascii="PT Astra Serif" w:hAnsi="PT Astra Serif"/>
          <w:color w:val="22272F"/>
          <w:sz w:val="26"/>
          <w:szCs w:val="26"/>
        </w:rPr>
        <w:t xml:space="preserve"> </w:t>
      </w:r>
      <w:r w:rsidRPr="00BD7404">
        <w:rPr>
          <w:rFonts w:ascii="PT Astra Serif" w:hAnsi="PT Astra Serif"/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p w:rsidR="00416846" w:rsidRPr="00BD7404" w:rsidRDefault="00494DD5" w:rsidP="003324A9">
      <w:pPr>
        <w:ind w:firstLine="709"/>
        <w:jc w:val="both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 xml:space="preserve">Ежегодная оценка результативности и эффективности </w:t>
      </w:r>
      <w:r w:rsidR="0028066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Программы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профилактики осуществляется</w:t>
      </w:r>
      <w:r w:rsidR="003324A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003D94" w:rsidRPr="00BD7404">
        <w:rPr>
          <w:rFonts w:ascii="PT Astra Serif" w:hAnsi="PT Astra Serif"/>
          <w:color w:val="000000" w:themeColor="text1"/>
          <w:sz w:val="26"/>
          <w:szCs w:val="26"/>
        </w:rPr>
        <w:t>администрацией МО</w:t>
      </w:r>
      <w:r w:rsidR="003324A9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Силикатненское городское поселение</w:t>
      </w:r>
    </w:p>
    <w:p w:rsidR="00494DD5" w:rsidRPr="00BD7404" w:rsidRDefault="00494DD5" w:rsidP="00105D3C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BD7404">
        <w:rPr>
          <w:rFonts w:ascii="PT Astra Serif" w:hAnsi="PT Astra Serif"/>
          <w:sz w:val="26"/>
          <w:szCs w:val="26"/>
        </w:rPr>
        <w:t xml:space="preserve">Для осуществления ежегодной оценки результативности и эффективности </w:t>
      </w:r>
      <w:r w:rsidR="00976235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Программы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профилактики </w:t>
      </w:r>
      <w:r w:rsidR="00976235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Администрацией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не позднее 1 </w:t>
      </w:r>
      <w:r w:rsidR="00105D3C" w:rsidRPr="00BD7404">
        <w:rPr>
          <w:rFonts w:ascii="PT Astra Serif" w:hAnsi="PT Astra Serif"/>
          <w:color w:val="000000" w:themeColor="text1"/>
          <w:sz w:val="26"/>
          <w:szCs w:val="26"/>
        </w:rPr>
        <w:t>марта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105D3C" w:rsidRPr="00BD7404"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года (года, следующего за отчетным) в </w:t>
      </w:r>
      <w:r w:rsidR="003324A9" w:rsidRPr="00BD7404">
        <w:rPr>
          <w:rFonts w:ascii="PT Astra Serif" w:hAnsi="PT Astra Serif"/>
          <w:color w:val="000000" w:themeColor="text1"/>
          <w:sz w:val="26"/>
          <w:szCs w:val="26"/>
        </w:rPr>
        <w:t>МО Силикатненское городское поселение</w:t>
      </w:r>
      <w:r w:rsidR="00105D3C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представляется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lastRenderedPageBreak/>
        <w:t xml:space="preserve">информация о степени достижения предусмотренных настоящим разделом показателей результативности </w:t>
      </w:r>
      <w:r w:rsidR="00976235" w:rsidRPr="00BD7404">
        <w:rPr>
          <w:rFonts w:ascii="PT Astra Serif" w:hAnsi="PT Astra Serif"/>
          <w:color w:val="000000" w:themeColor="text1"/>
          <w:sz w:val="26"/>
          <w:szCs w:val="26"/>
        </w:rPr>
        <w:t xml:space="preserve">Программы </w:t>
      </w:r>
      <w:r w:rsidRPr="00BD7404">
        <w:rPr>
          <w:rFonts w:ascii="PT Astra Serif" w:hAnsi="PT Astra Serif"/>
          <w:color w:val="000000" w:themeColor="text1"/>
          <w:sz w:val="26"/>
          <w:szCs w:val="26"/>
        </w:rPr>
        <w:t>профилактики, а также информация об изменении количества нарушений обязательных требований</w:t>
      </w:r>
      <w:r w:rsidRPr="00BD7404">
        <w:rPr>
          <w:rFonts w:ascii="PT Astra Serif" w:hAnsi="PT Astra Serif"/>
          <w:bCs/>
          <w:iCs/>
          <w:color w:val="000000" w:themeColor="text1"/>
          <w:sz w:val="26"/>
          <w:szCs w:val="26"/>
        </w:rPr>
        <w:t xml:space="preserve">. </w:t>
      </w:r>
    </w:p>
    <w:p w:rsidR="006A3562" w:rsidRPr="00BD7404" w:rsidRDefault="006A3562">
      <w:pPr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6A3562" w:rsidRPr="00BD7404" w:rsidSect="002D37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12" w:rsidRDefault="00DA6212" w:rsidP="00494DD5">
      <w:r>
        <w:separator/>
      </w:r>
    </w:p>
  </w:endnote>
  <w:endnote w:type="continuationSeparator" w:id="0">
    <w:p w:rsidR="00DA6212" w:rsidRDefault="00DA6212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12" w:rsidRDefault="00DA6212" w:rsidP="00494DD5">
      <w:r>
        <w:separator/>
      </w:r>
    </w:p>
  </w:footnote>
  <w:footnote w:type="continuationSeparator" w:id="0">
    <w:p w:rsidR="00DA6212" w:rsidRDefault="00DA6212" w:rsidP="00494DD5">
      <w:r>
        <w:continuationSeparator/>
      </w:r>
    </w:p>
  </w:footnote>
  <w:footnote w:id="1">
    <w:p w:rsidR="00F84D43" w:rsidRDefault="00F84D43" w:rsidP="00494D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43" w:rsidRDefault="00F84D43">
    <w:pPr>
      <w:pStyle w:val="a7"/>
      <w:jc w:val="center"/>
    </w:pPr>
  </w:p>
  <w:p w:rsidR="00F84D43" w:rsidRDefault="00F84D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03D94"/>
    <w:rsid w:val="000C316C"/>
    <w:rsid w:val="00105D3C"/>
    <w:rsid w:val="00125C60"/>
    <w:rsid w:val="001776F2"/>
    <w:rsid w:val="001927BC"/>
    <w:rsid w:val="001C237A"/>
    <w:rsid w:val="001F5468"/>
    <w:rsid w:val="00232E2A"/>
    <w:rsid w:val="00280669"/>
    <w:rsid w:val="002D37DE"/>
    <w:rsid w:val="002E6E21"/>
    <w:rsid w:val="0030464A"/>
    <w:rsid w:val="003075EA"/>
    <w:rsid w:val="003324A9"/>
    <w:rsid w:val="0034284A"/>
    <w:rsid w:val="00362368"/>
    <w:rsid w:val="00397C9B"/>
    <w:rsid w:val="003B1415"/>
    <w:rsid w:val="003D2350"/>
    <w:rsid w:val="004113E4"/>
    <w:rsid w:val="00414FBD"/>
    <w:rsid w:val="00416846"/>
    <w:rsid w:val="0044063C"/>
    <w:rsid w:val="00443869"/>
    <w:rsid w:val="004654A1"/>
    <w:rsid w:val="004800CE"/>
    <w:rsid w:val="00494DD5"/>
    <w:rsid w:val="004B0669"/>
    <w:rsid w:val="004D2ADD"/>
    <w:rsid w:val="004D7344"/>
    <w:rsid w:val="00511C3B"/>
    <w:rsid w:val="00575907"/>
    <w:rsid w:val="00582B73"/>
    <w:rsid w:val="0065668C"/>
    <w:rsid w:val="006A3562"/>
    <w:rsid w:val="006A3E2A"/>
    <w:rsid w:val="006B1446"/>
    <w:rsid w:val="006E4107"/>
    <w:rsid w:val="007868AB"/>
    <w:rsid w:val="00797F11"/>
    <w:rsid w:val="007A0519"/>
    <w:rsid w:val="00885205"/>
    <w:rsid w:val="00892A47"/>
    <w:rsid w:val="008B0288"/>
    <w:rsid w:val="008F347F"/>
    <w:rsid w:val="008F4B09"/>
    <w:rsid w:val="00933542"/>
    <w:rsid w:val="00976235"/>
    <w:rsid w:val="00A34481"/>
    <w:rsid w:val="00AA3DD7"/>
    <w:rsid w:val="00AB45D0"/>
    <w:rsid w:val="00AD667C"/>
    <w:rsid w:val="00BD7404"/>
    <w:rsid w:val="00C152B3"/>
    <w:rsid w:val="00C2093E"/>
    <w:rsid w:val="00C34167"/>
    <w:rsid w:val="00C57F0E"/>
    <w:rsid w:val="00C646E2"/>
    <w:rsid w:val="00CF4AAE"/>
    <w:rsid w:val="00D53E14"/>
    <w:rsid w:val="00D95366"/>
    <w:rsid w:val="00D96BF0"/>
    <w:rsid w:val="00DA6212"/>
    <w:rsid w:val="00E16A05"/>
    <w:rsid w:val="00E32F49"/>
    <w:rsid w:val="00E53BBD"/>
    <w:rsid w:val="00EA39EF"/>
    <w:rsid w:val="00EC0B23"/>
    <w:rsid w:val="00EC1AE9"/>
    <w:rsid w:val="00EE3C52"/>
    <w:rsid w:val="00EE65AB"/>
    <w:rsid w:val="00F12F25"/>
    <w:rsid w:val="00F72BB7"/>
    <w:rsid w:val="00F84D43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8AE4"/>
  <w15:docId w15:val="{44C9CB68-935B-4E1C-A5E0-6C63F4AB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43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84D43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84D4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4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4D4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4D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3B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1</cp:lastModifiedBy>
  <cp:revision>7</cp:revision>
  <cp:lastPrinted>2024-09-30T05:33:00Z</cp:lastPrinted>
  <dcterms:created xsi:type="dcterms:W3CDTF">2023-12-29T12:15:00Z</dcterms:created>
  <dcterms:modified xsi:type="dcterms:W3CDTF">2024-11-28T07:59:00Z</dcterms:modified>
</cp:coreProperties>
</file>